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F6E8" w14:textId="4FA8ABCE" w:rsidR="00DD28BD" w:rsidRPr="00DD28BD" w:rsidRDefault="006655D0" w:rsidP="00DD28B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C39CAF7" wp14:editId="3692356A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DF80" w14:textId="77777777" w:rsidR="00DD28BD" w:rsidRPr="00DD28BD" w:rsidRDefault="00DD28BD" w:rsidP="006655D0">
      <w:pPr>
        <w:spacing w:after="0" w:line="240" w:lineRule="auto"/>
        <w:contextualSpacing/>
        <w:jc w:val="right"/>
        <w:rPr>
          <w:rFonts w:cs="Times New Roman"/>
          <w:sz w:val="28"/>
          <w:szCs w:val="28"/>
        </w:rPr>
      </w:pPr>
      <w:r w:rsidRPr="006655D0">
        <w:rPr>
          <w:rFonts w:cs="Times New Roman"/>
          <w:color w:val="FF0000"/>
          <w:sz w:val="28"/>
          <w:szCs w:val="28"/>
        </w:rPr>
        <w:t>ПРОЕКТ</w:t>
      </w:r>
    </w:p>
    <w:p w14:paraId="79093206" w14:textId="3BA4B385" w:rsidR="006655D0" w:rsidRPr="00DD28BD" w:rsidRDefault="006655D0" w:rsidP="006655D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070CCC">
        <w:rPr>
          <w:rFonts w:eastAsia="Calibri" w:cs="Times New Roman"/>
          <w:sz w:val="28"/>
          <w:szCs w:val="28"/>
        </w:rPr>
        <w:t>9 апреля 2025 года № 40.0</w:t>
      </w:r>
      <w:r>
        <w:rPr>
          <w:rFonts w:eastAsia="Calibri" w:cs="Times New Roman"/>
          <w:sz w:val="28"/>
          <w:szCs w:val="28"/>
        </w:rPr>
        <w:t>9</w:t>
      </w:r>
      <w:r w:rsidRPr="00070CCC">
        <w:rPr>
          <w:rFonts w:eastAsia="Calibri" w:cs="Times New Roman"/>
          <w:sz w:val="28"/>
          <w:szCs w:val="28"/>
        </w:rPr>
        <w:t>.45</w:t>
      </w:r>
      <w:r>
        <w:rPr>
          <w:rFonts w:eastAsia="Calibri" w:cs="Times New Roman"/>
          <w:sz w:val="28"/>
          <w:szCs w:val="28"/>
        </w:rPr>
        <w:t>5</w:t>
      </w:r>
    </w:p>
    <w:p w14:paraId="45900257" w14:textId="77777777" w:rsidR="008835B3" w:rsidRPr="0051623B" w:rsidRDefault="008835B3" w:rsidP="00FD405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4523A62C" w14:textId="77777777" w:rsidR="008C35A2" w:rsidRDefault="008835B3" w:rsidP="008C35A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</w:t>
      </w:r>
    </w:p>
    <w:p w14:paraId="48659522" w14:textId="77777777" w:rsidR="008C35A2" w:rsidRDefault="008835B3" w:rsidP="008C35A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Пресненский</w:t>
      </w:r>
      <w:r w:rsidR="008C35A2">
        <w:rPr>
          <w:b/>
          <w:bCs/>
          <w:sz w:val="28"/>
          <w:szCs w:val="28"/>
        </w:rPr>
        <w:t xml:space="preserve"> </w:t>
      </w:r>
      <w:r w:rsidR="008C35A2" w:rsidRPr="008C35A2"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</w:p>
    <w:p w14:paraId="102C2F05" w14:textId="03AABEC7" w:rsidR="008835B3" w:rsidRPr="00EB674F" w:rsidRDefault="006655D0" w:rsidP="008C35A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6655D0">
        <w:rPr>
          <w:b/>
          <w:bCs/>
          <w:sz w:val="28"/>
          <w:szCs w:val="28"/>
        </w:rPr>
        <w:t>Шмитовский пр., д. 41; Мукомольный пр., д. 11</w:t>
      </w:r>
    </w:p>
    <w:p w14:paraId="3019A220" w14:textId="3B7F63DE" w:rsidR="00163A9C" w:rsidRPr="00111B57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212708C0" w14:textId="2BDB533D" w:rsidR="00163A9C" w:rsidRPr="00821C75" w:rsidRDefault="00CF4966" w:rsidP="006655D0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6655D0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6655D0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6655D0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</w:t>
      </w:r>
      <w:r w:rsidR="006655D0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«О порядке установки ограждений на придомовых территориях в городе Москве», </w:t>
      </w:r>
      <w:r w:rsidR="008056C8" w:rsidRPr="006655D0">
        <w:rPr>
          <w:sz w:val="28"/>
          <w:szCs w:val="28"/>
        </w:rPr>
        <w:t xml:space="preserve">рассмотрев </w:t>
      </w:r>
      <w:r w:rsidR="0077767F" w:rsidRPr="006655D0">
        <w:rPr>
          <w:sz w:val="28"/>
          <w:szCs w:val="28"/>
        </w:rPr>
        <w:t>заявление</w:t>
      </w:r>
      <w:r w:rsidR="008056C8" w:rsidRPr="006655D0">
        <w:rPr>
          <w:sz w:val="28"/>
          <w:szCs w:val="28"/>
        </w:rPr>
        <w:t xml:space="preserve"> уполномоченн</w:t>
      </w:r>
      <w:r w:rsidR="003E43F1" w:rsidRPr="006655D0">
        <w:rPr>
          <w:sz w:val="28"/>
          <w:szCs w:val="28"/>
        </w:rPr>
        <w:t>ого</w:t>
      </w:r>
      <w:r w:rsidR="008056C8" w:rsidRPr="006655D0">
        <w:rPr>
          <w:sz w:val="28"/>
          <w:szCs w:val="28"/>
        </w:rPr>
        <w:t xml:space="preserve"> лиц</w:t>
      </w:r>
      <w:r w:rsidR="003E43F1" w:rsidRPr="006655D0">
        <w:rPr>
          <w:sz w:val="28"/>
          <w:szCs w:val="28"/>
        </w:rPr>
        <w:t>а</w:t>
      </w:r>
      <w:r w:rsidR="0077767F" w:rsidRPr="006655D0">
        <w:rPr>
          <w:sz w:val="28"/>
          <w:szCs w:val="28"/>
        </w:rPr>
        <w:t xml:space="preserve"> </w:t>
      </w:r>
      <w:r w:rsidR="003E1A05" w:rsidRPr="006655D0">
        <w:rPr>
          <w:sz w:val="28"/>
          <w:szCs w:val="28"/>
        </w:rPr>
        <w:t xml:space="preserve">от </w:t>
      </w:r>
      <w:r w:rsidR="009C3DBC">
        <w:rPr>
          <w:sz w:val="28"/>
          <w:szCs w:val="28"/>
        </w:rPr>
        <w:t>14</w:t>
      </w:r>
      <w:r w:rsidR="003E1A05" w:rsidRPr="006655D0">
        <w:rPr>
          <w:sz w:val="28"/>
          <w:szCs w:val="28"/>
        </w:rPr>
        <w:t>.</w:t>
      </w:r>
      <w:r w:rsidR="006655D0">
        <w:rPr>
          <w:sz w:val="28"/>
          <w:szCs w:val="28"/>
        </w:rPr>
        <w:t>0</w:t>
      </w:r>
      <w:r w:rsidR="008C35A2">
        <w:rPr>
          <w:sz w:val="28"/>
          <w:szCs w:val="28"/>
        </w:rPr>
        <w:t>3</w:t>
      </w:r>
      <w:r w:rsidR="003E1A05" w:rsidRPr="006655D0">
        <w:rPr>
          <w:sz w:val="28"/>
          <w:szCs w:val="28"/>
        </w:rPr>
        <w:t>.202</w:t>
      </w:r>
      <w:r w:rsidR="006655D0">
        <w:rPr>
          <w:sz w:val="28"/>
          <w:szCs w:val="28"/>
        </w:rPr>
        <w:t>5</w:t>
      </w:r>
      <w:r w:rsidR="003E1A05" w:rsidRPr="006655D0">
        <w:rPr>
          <w:sz w:val="28"/>
          <w:szCs w:val="28"/>
        </w:rPr>
        <w:t xml:space="preserve"> </w:t>
      </w:r>
      <w:r w:rsidR="00EC3FAB">
        <w:rPr>
          <w:sz w:val="28"/>
          <w:szCs w:val="28"/>
        </w:rPr>
        <w:br/>
      </w:r>
      <w:r w:rsidR="003E1A05" w:rsidRPr="006655D0">
        <w:rPr>
          <w:sz w:val="28"/>
          <w:szCs w:val="28"/>
        </w:rPr>
        <w:t>(</w:t>
      </w:r>
      <w:proofErr w:type="spellStart"/>
      <w:r w:rsidR="003E1A05" w:rsidRPr="006655D0">
        <w:rPr>
          <w:sz w:val="28"/>
          <w:szCs w:val="28"/>
        </w:rPr>
        <w:t>вх</w:t>
      </w:r>
      <w:proofErr w:type="spellEnd"/>
      <w:r w:rsidR="003E1A05" w:rsidRPr="006655D0">
        <w:rPr>
          <w:sz w:val="28"/>
          <w:szCs w:val="28"/>
        </w:rPr>
        <w:t>. №</w:t>
      </w:r>
      <w:r w:rsidR="00853B9B" w:rsidRPr="006655D0">
        <w:rPr>
          <w:sz w:val="28"/>
          <w:szCs w:val="28"/>
        </w:rPr>
        <w:t xml:space="preserve"> </w:t>
      </w:r>
      <w:r w:rsidR="006655D0">
        <w:rPr>
          <w:sz w:val="28"/>
          <w:szCs w:val="28"/>
        </w:rPr>
        <w:t>17</w:t>
      </w:r>
      <w:r w:rsidR="00D60ED6">
        <w:rPr>
          <w:sz w:val="28"/>
          <w:szCs w:val="28"/>
        </w:rPr>
        <w:t>9</w:t>
      </w:r>
      <w:r w:rsidR="00821C75" w:rsidRPr="006655D0">
        <w:rPr>
          <w:sz w:val="28"/>
          <w:szCs w:val="28"/>
        </w:rPr>
        <w:t>-</w:t>
      </w:r>
      <w:r w:rsidR="003E1A05" w:rsidRPr="006655D0">
        <w:rPr>
          <w:sz w:val="28"/>
          <w:szCs w:val="28"/>
        </w:rPr>
        <w:t xml:space="preserve">Д от </w:t>
      </w:r>
      <w:r w:rsidR="006655D0">
        <w:rPr>
          <w:sz w:val="28"/>
          <w:szCs w:val="28"/>
        </w:rPr>
        <w:t>0</w:t>
      </w:r>
      <w:r w:rsidR="00D60ED6">
        <w:rPr>
          <w:sz w:val="28"/>
          <w:szCs w:val="28"/>
        </w:rPr>
        <w:t>4</w:t>
      </w:r>
      <w:r w:rsidR="003E1A05" w:rsidRPr="006655D0">
        <w:rPr>
          <w:sz w:val="28"/>
          <w:szCs w:val="28"/>
        </w:rPr>
        <w:t>.</w:t>
      </w:r>
      <w:r w:rsidR="006655D0">
        <w:rPr>
          <w:sz w:val="28"/>
          <w:szCs w:val="28"/>
        </w:rPr>
        <w:t>04.</w:t>
      </w:r>
      <w:r w:rsidR="003E1A05" w:rsidRPr="006655D0">
        <w:rPr>
          <w:sz w:val="28"/>
          <w:szCs w:val="28"/>
        </w:rPr>
        <w:t>202</w:t>
      </w:r>
      <w:r w:rsidR="006655D0">
        <w:rPr>
          <w:sz w:val="28"/>
          <w:szCs w:val="28"/>
        </w:rPr>
        <w:t>5</w:t>
      </w:r>
      <w:r w:rsidR="003E1A05" w:rsidRPr="006655D0">
        <w:rPr>
          <w:sz w:val="28"/>
          <w:szCs w:val="28"/>
        </w:rPr>
        <w:t>)</w:t>
      </w:r>
      <w:r w:rsidRPr="006655D0">
        <w:rPr>
          <w:sz w:val="28"/>
          <w:szCs w:val="28"/>
        </w:rPr>
        <w:t>,</w:t>
      </w:r>
      <w:r w:rsidRPr="00FC00D7">
        <w:rPr>
          <w:color w:val="FF0000"/>
          <w:sz w:val="28"/>
          <w:szCs w:val="28"/>
        </w:rPr>
        <w:t xml:space="preserve"> </w:t>
      </w:r>
      <w:r w:rsidRPr="006655D0">
        <w:rPr>
          <w:sz w:val="28"/>
          <w:szCs w:val="28"/>
        </w:rPr>
        <w:t xml:space="preserve">а также на основании Протокола </w:t>
      </w:r>
      <w:r w:rsidR="001828B3" w:rsidRPr="006655D0">
        <w:rPr>
          <w:sz w:val="28"/>
          <w:szCs w:val="28"/>
        </w:rPr>
        <w:t>№</w:t>
      </w:r>
      <w:r w:rsidR="00A37413" w:rsidRPr="006655D0">
        <w:rPr>
          <w:sz w:val="28"/>
          <w:szCs w:val="28"/>
        </w:rPr>
        <w:t> </w:t>
      </w:r>
      <w:r w:rsidRPr="006655D0">
        <w:rPr>
          <w:sz w:val="28"/>
          <w:szCs w:val="28"/>
        </w:rPr>
        <w:t>2</w:t>
      </w:r>
      <w:r w:rsidR="00707974" w:rsidRPr="006655D0">
        <w:rPr>
          <w:sz w:val="28"/>
          <w:szCs w:val="28"/>
        </w:rPr>
        <w:t>ПК.2</w:t>
      </w:r>
      <w:r w:rsidR="006655D0" w:rsidRPr="006655D0">
        <w:rPr>
          <w:sz w:val="28"/>
          <w:szCs w:val="28"/>
        </w:rPr>
        <w:t>5</w:t>
      </w:r>
      <w:r w:rsidR="00707974" w:rsidRPr="006655D0">
        <w:rPr>
          <w:sz w:val="28"/>
          <w:szCs w:val="28"/>
        </w:rPr>
        <w:t>.</w:t>
      </w:r>
      <w:r w:rsidR="006655D0" w:rsidRPr="006655D0">
        <w:rPr>
          <w:sz w:val="28"/>
          <w:szCs w:val="28"/>
        </w:rPr>
        <w:t>04</w:t>
      </w:r>
      <w:r w:rsidRPr="006655D0">
        <w:rPr>
          <w:sz w:val="28"/>
          <w:szCs w:val="28"/>
        </w:rPr>
        <w:t xml:space="preserve"> заседания Комис</w:t>
      </w:r>
      <w:r w:rsidR="00707974" w:rsidRPr="006655D0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6655D0">
        <w:rPr>
          <w:sz w:val="28"/>
          <w:szCs w:val="28"/>
        </w:rPr>
        <w:br/>
      </w:r>
      <w:r w:rsidR="00707974" w:rsidRPr="006655D0">
        <w:rPr>
          <w:sz w:val="28"/>
          <w:szCs w:val="28"/>
        </w:rPr>
        <w:t xml:space="preserve">и дорожно-транспортной инфраструктуры от </w:t>
      </w:r>
      <w:r w:rsidR="00FC00D7" w:rsidRPr="006655D0">
        <w:rPr>
          <w:sz w:val="28"/>
          <w:szCs w:val="28"/>
        </w:rPr>
        <w:t>0</w:t>
      </w:r>
      <w:r w:rsidR="006655D0" w:rsidRPr="006655D0">
        <w:rPr>
          <w:sz w:val="28"/>
          <w:szCs w:val="28"/>
        </w:rPr>
        <w:t>7</w:t>
      </w:r>
      <w:r w:rsidR="00707974" w:rsidRPr="006655D0">
        <w:rPr>
          <w:sz w:val="28"/>
          <w:szCs w:val="28"/>
        </w:rPr>
        <w:t>.</w:t>
      </w:r>
      <w:r w:rsidR="006655D0" w:rsidRPr="006655D0">
        <w:rPr>
          <w:sz w:val="28"/>
          <w:szCs w:val="28"/>
        </w:rPr>
        <w:t>04</w:t>
      </w:r>
      <w:r w:rsidR="00707974" w:rsidRPr="006655D0">
        <w:rPr>
          <w:sz w:val="28"/>
          <w:szCs w:val="28"/>
        </w:rPr>
        <w:t>.202</w:t>
      </w:r>
      <w:r w:rsidR="006655D0" w:rsidRPr="006655D0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2D90C60D" w:rsidR="00163A9C" w:rsidRPr="003001E0" w:rsidRDefault="0077767F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6655D0" w:rsidRPr="006655D0">
        <w:rPr>
          <w:sz w:val="28"/>
          <w:szCs w:val="28"/>
        </w:rPr>
        <w:t>2</w:t>
      </w:r>
      <w:r w:rsidR="00114CED" w:rsidRPr="006655D0">
        <w:rPr>
          <w:sz w:val="28"/>
          <w:szCs w:val="28"/>
        </w:rPr>
        <w:t>-</w:t>
      </w:r>
      <w:r w:rsidR="006655D0" w:rsidRPr="006655D0">
        <w:rPr>
          <w:sz w:val="28"/>
          <w:szCs w:val="28"/>
        </w:rPr>
        <w:t>х</w:t>
      </w:r>
      <w:r w:rsidR="00114CED" w:rsidRPr="006655D0">
        <w:rPr>
          <w:sz w:val="28"/>
          <w:szCs w:val="28"/>
        </w:rPr>
        <w:t xml:space="preserve"> шлагбаум</w:t>
      </w:r>
      <w:bookmarkStart w:id="0" w:name="_Hlk181182010"/>
      <w:r w:rsidR="006655D0" w:rsidRPr="006655D0">
        <w:rPr>
          <w:sz w:val="28"/>
          <w:szCs w:val="28"/>
        </w:rPr>
        <w:t>ов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8C35A2">
        <w:rPr>
          <w:sz w:val="28"/>
          <w:szCs w:val="28"/>
        </w:rPr>
        <w:t>в городе Москве</w:t>
      </w:r>
      <w:r w:rsidR="008C35A2" w:rsidRPr="00821C75">
        <w:rPr>
          <w:sz w:val="28"/>
          <w:szCs w:val="28"/>
        </w:rPr>
        <w:t xml:space="preserve"> </w:t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6655D0" w:rsidRPr="006655D0">
        <w:rPr>
          <w:sz w:val="28"/>
          <w:szCs w:val="28"/>
        </w:rPr>
        <w:t>Шмитовский пр., д. 41;</w:t>
      </w:r>
      <w:r w:rsidR="006655D0">
        <w:rPr>
          <w:sz w:val="28"/>
          <w:szCs w:val="28"/>
        </w:rPr>
        <w:t xml:space="preserve"> </w:t>
      </w:r>
      <w:r w:rsidR="00C378D3" w:rsidRPr="00C378D3">
        <w:rPr>
          <w:sz w:val="28"/>
          <w:szCs w:val="28"/>
        </w:rPr>
        <w:t xml:space="preserve">Мукомольный пр., </w:t>
      </w:r>
      <w:r w:rsidR="008C35A2">
        <w:rPr>
          <w:sz w:val="28"/>
          <w:szCs w:val="28"/>
        </w:rPr>
        <w:br/>
      </w:r>
      <w:r w:rsidR="00C378D3" w:rsidRPr="00C378D3">
        <w:rPr>
          <w:sz w:val="28"/>
          <w:szCs w:val="28"/>
        </w:rPr>
        <w:t>д. 11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2882141" w:rsidR="00163A9C" w:rsidRPr="00821C75" w:rsidRDefault="006655D0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0D4A447A" w:rsidR="00163A9C" w:rsidRPr="00821C75" w:rsidRDefault="006655D0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A83F4A">
        <w:rPr>
          <w:sz w:val="28"/>
          <w:szCs w:val="28"/>
        </w:rPr>
        <w:t>сетевом издании</w:t>
      </w:r>
      <w:bookmarkEnd w:id="1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36A710A2" w14:textId="2ACC75FD" w:rsidR="00163A9C" w:rsidRPr="00821C75" w:rsidRDefault="00726DCE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0951EA56" w:rsidR="00EB367C" w:rsidRDefault="006655D0" w:rsidP="006655D0">
      <w:pPr>
        <w:pStyle w:val="a4"/>
        <w:numPr>
          <w:ilvl w:val="0"/>
          <w:numId w:val="1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627DF2D" w14:textId="77777777" w:rsidR="00FD4059" w:rsidRPr="006655D0" w:rsidRDefault="00FD4059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1C5CC74" w14:textId="77777777" w:rsidR="006655D0" w:rsidRPr="006655D0" w:rsidRDefault="006655D0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377"/>
        <w:gridCol w:w="159"/>
      </w:tblGrid>
      <w:tr w:rsidR="006655D0" w:rsidRPr="0082604F" w14:paraId="0DA5AF69" w14:textId="77777777" w:rsidTr="006655D0">
        <w:tc>
          <w:tcPr>
            <w:tcW w:w="4678" w:type="dxa"/>
          </w:tcPr>
          <w:p w14:paraId="66A501DB" w14:textId="77777777" w:rsidR="006655D0" w:rsidRPr="00C53E40" w:rsidRDefault="006655D0" w:rsidP="001E143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63451B47" w14:textId="77777777" w:rsidR="006655D0" w:rsidRPr="0082604F" w:rsidRDefault="006655D0" w:rsidP="001E1437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gridSpan w:val="3"/>
            <w:vAlign w:val="bottom"/>
          </w:tcPr>
          <w:p w14:paraId="6D346222" w14:textId="77777777" w:rsidR="006655D0" w:rsidRPr="0082604F" w:rsidRDefault="006655D0" w:rsidP="001E1437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  <w:tr w:rsidR="006655D0" w14:paraId="5BBC6E1F" w14:textId="77777777" w:rsidTr="006655D0">
        <w:trPr>
          <w:gridAfter w:val="1"/>
          <w:wAfter w:w="159" w:type="dxa"/>
        </w:trPr>
        <w:tc>
          <w:tcPr>
            <w:tcW w:w="4962" w:type="dxa"/>
            <w:gridSpan w:val="2"/>
          </w:tcPr>
          <w:p w14:paraId="2BC3BBAF" w14:textId="77777777" w:rsidR="006655D0" w:rsidRDefault="006655D0" w:rsidP="001E1437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  <w:bookmarkStart w:id="2" w:name="_Hlk194921623"/>
          </w:p>
        </w:tc>
        <w:tc>
          <w:tcPr>
            <w:tcW w:w="4377" w:type="dxa"/>
          </w:tcPr>
          <w:p w14:paraId="0F03EC76" w14:textId="77777777" w:rsidR="006655D0" w:rsidRPr="00845172" w:rsidRDefault="006655D0" w:rsidP="001E1437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24933413" w14:textId="77777777" w:rsidR="006655D0" w:rsidRDefault="006655D0" w:rsidP="001E14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3E418223" w14:textId="77777777" w:rsidR="006655D0" w:rsidRDefault="006655D0" w:rsidP="001E14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722A4C42" w14:textId="048BA7C6" w:rsidR="006655D0" w:rsidRPr="00EE2EF3" w:rsidRDefault="006655D0" w:rsidP="001E143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Pr="00070CCC">
              <w:rPr>
                <w:rFonts w:eastAsia="Calibri" w:cs="Times New Roman"/>
                <w:sz w:val="28"/>
                <w:szCs w:val="28"/>
              </w:rPr>
              <w:t>9 апреля 2025 года № 40.0</w:t>
            </w:r>
            <w:r>
              <w:rPr>
                <w:rFonts w:eastAsia="Calibri" w:cs="Times New Roman"/>
                <w:sz w:val="28"/>
                <w:szCs w:val="28"/>
              </w:rPr>
              <w:t>9</w:t>
            </w:r>
            <w:r w:rsidRPr="00070CCC">
              <w:rPr>
                <w:rFonts w:eastAsia="Calibri" w:cs="Times New Roman"/>
                <w:sz w:val="28"/>
                <w:szCs w:val="28"/>
              </w:rPr>
              <w:t>.45</w:t>
            </w: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</w:tr>
    </w:tbl>
    <w:p w14:paraId="0AFFAF40" w14:textId="1602E29E" w:rsidR="00EB367C" w:rsidRDefault="00EB367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02AA0EC0" w:rsidR="00B80CCE" w:rsidRDefault="0077767F" w:rsidP="006655D0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6655D0" w:rsidRPr="006655D0">
        <w:rPr>
          <w:sz w:val="28"/>
          <w:szCs w:val="28"/>
        </w:rPr>
        <w:t>2-х шлагбаумов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</w:t>
      </w:r>
      <w:r w:rsidR="008C35A2">
        <w:rPr>
          <w:sz w:val="28"/>
          <w:szCs w:val="28"/>
        </w:rPr>
        <w:t>в городе Москве</w:t>
      </w:r>
      <w:r w:rsidR="008C35A2" w:rsidRPr="00821C75">
        <w:rPr>
          <w:sz w:val="28"/>
          <w:szCs w:val="28"/>
        </w:rPr>
        <w:t xml:space="preserve"> </w:t>
      </w:r>
      <w:r w:rsidR="00092E69" w:rsidRPr="00821C75">
        <w:rPr>
          <w:sz w:val="28"/>
          <w:szCs w:val="28"/>
        </w:rPr>
        <w:t xml:space="preserve">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6655D0" w:rsidRPr="006655D0">
        <w:rPr>
          <w:sz w:val="28"/>
          <w:szCs w:val="28"/>
        </w:rPr>
        <w:t>Шмитовский пр., д. 41;</w:t>
      </w:r>
      <w:r w:rsidR="006655D0">
        <w:rPr>
          <w:sz w:val="28"/>
          <w:szCs w:val="28"/>
        </w:rPr>
        <w:t xml:space="preserve"> </w:t>
      </w:r>
      <w:r w:rsidR="00C378D3" w:rsidRPr="00C378D3">
        <w:rPr>
          <w:sz w:val="28"/>
          <w:szCs w:val="28"/>
        </w:rPr>
        <w:t>Мукомольный пр., д. 11</w:t>
      </w:r>
    </w:p>
    <w:p w14:paraId="2B1E0672" w14:textId="4AD04FFC" w:rsidR="007F0DCE" w:rsidRDefault="00D60ED6" w:rsidP="00FD405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1" wp14:anchorId="36861201" wp14:editId="66DED78B">
            <wp:simplePos x="0" y="0"/>
            <wp:positionH relativeFrom="column">
              <wp:posOffset>2319699</wp:posOffset>
            </wp:positionH>
            <wp:positionV relativeFrom="paragraph">
              <wp:posOffset>508494</wp:posOffset>
            </wp:positionV>
            <wp:extent cx="323465" cy="96011"/>
            <wp:effectExtent l="19050" t="76200" r="19685" b="7556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96530" flipV="1">
                      <a:off x="0" y="0"/>
                      <a:ext cx="323465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D8"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374E0D79" wp14:editId="6EA81C48">
            <wp:simplePos x="0" y="0"/>
            <wp:positionH relativeFrom="column">
              <wp:posOffset>4301491</wp:posOffset>
            </wp:positionH>
            <wp:positionV relativeFrom="paragraph">
              <wp:posOffset>2507837</wp:posOffset>
            </wp:positionV>
            <wp:extent cx="359410" cy="106680"/>
            <wp:effectExtent l="31115" t="26035" r="71755" b="14605"/>
            <wp:wrapNone/>
            <wp:docPr id="491573539" name="Рисунок 491573539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946779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D8" w:rsidRPr="00EA2ED8">
        <w:rPr>
          <w:noProof/>
          <w:sz w:val="28"/>
          <w:szCs w:val="28"/>
        </w:rPr>
        <w:drawing>
          <wp:inline distT="0" distB="0" distL="0" distR="0" wp14:anchorId="647C3338" wp14:editId="673E8454">
            <wp:extent cx="5936615" cy="3569335"/>
            <wp:effectExtent l="0" t="0" r="6985" b="0"/>
            <wp:docPr id="1019376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7676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0391C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Default="007C1510" w:rsidP="0080391C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0391C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97"/>
        <w:gridCol w:w="3534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FD4059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CD6AEB2" w:rsidR="00CA41AA" w:rsidRDefault="00067051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Антивандальный</w:t>
            </w:r>
          </w:p>
        </w:tc>
        <w:tc>
          <w:tcPr>
            <w:tcW w:w="3534" w:type="dxa"/>
          </w:tcPr>
          <w:p w14:paraId="72CA21D1" w14:textId="100B0ADB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6FC16050" w:rsidR="00CA41AA" w:rsidRDefault="00067051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1100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4</w:t>
            </w:r>
            <w:r w:rsidR="00523651">
              <w:rPr>
                <w:szCs w:val="24"/>
              </w:rPr>
              <w:t>0</w:t>
            </w:r>
            <w:r w:rsidR="00092E69"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092E69">
              <w:rPr>
                <w:szCs w:val="24"/>
              </w:rPr>
              <w:t>1</w:t>
            </w:r>
            <w:r>
              <w:rPr>
                <w:szCs w:val="24"/>
              </w:rPr>
              <w:t>200</w:t>
            </w:r>
          </w:p>
        </w:tc>
        <w:tc>
          <w:tcPr>
            <w:tcW w:w="3534" w:type="dxa"/>
          </w:tcPr>
          <w:p w14:paraId="04B6C15D" w14:textId="12AC3FC4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48BE4A49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067051">
              <w:rPr>
                <w:szCs w:val="24"/>
              </w:rPr>
              <w:t>5</w:t>
            </w:r>
            <w:r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FD405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577FF418" wp14:editId="13A831FB">
                  <wp:simplePos x="0" y="0"/>
                  <wp:positionH relativeFrom="column">
                    <wp:posOffset>-205740</wp:posOffset>
                  </wp:positionH>
                  <wp:positionV relativeFrom="paragraph">
                    <wp:posOffset>-3175</wp:posOffset>
                  </wp:positionV>
                  <wp:extent cx="2277110" cy="1200150"/>
                  <wp:effectExtent l="0" t="0" r="8890" b="0"/>
                  <wp:wrapNone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FD4059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Default="00E15EE3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0CC8D876" w14:textId="77777777" w:rsidR="0055722C" w:rsidRDefault="0055722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712C8FE3" w14:textId="77777777" w:rsidR="0055722C" w:rsidRDefault="0055722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bookmarkEnd w:id="2"/>
    <w:p w14:paraId="2FC5208B" w14:textId="693D58D1" w:rsidR="0055722C" w:rsidRPr="00EB367C" w:rsidRDefault="0055722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55722C" w:rsidRPr="00EB367C" w:rsidSect="006655D0">
      <w:headerReference w:type="default" r:id="rId13"/>
      <w:footerReference w:type="even" r:id="rId14"/>
      <w:footerReference w:type="default" r:id="rId15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37EE" w14:textId="77777777" w:rsidR="00C65987" w:rsidRDefault="00C65987" w:rsidP="00005863">
      <w:pPr>
        <w:spacing w:after="0" w:line="240" w:lineRule="auto"/>
      </w:pPr>
      <w:r>
        <w:separator/>
      </w:r>
    </w:p>
  </w:endnote>
  <w:endnote w:type="continuationSeparator" w:id="0">
    <w:p w14:paraId="4930F4C2" w14:textId="77777777" w:rsidR="00C65987" w:rsidRDefault="00C65987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45A0" w14:textId="77777777" w:rsidR="00C65987" w:rsidRDefault="00C65987" w:rsidP="00005863">
      <w:pPr>
        <w:spacing w:after="0" w:line="240" w:lineRule="auto"/>
      </w:pPr>
      <w:r>
        <w:separator/>
      </w:r>
    </w:p>
  </w:footnote>
  <w:footnote w:type="continuationSeparator" w:id="0">
    <w:p w14:paraId="7983F94A" w14:textId="77777777" w:rsidR="00C65987" w:rsidRDefault="00C65987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279778"/>
      <w:docPartObj>
        <w:docPartGallery w:val="Page Numbers (Top of Page)"/>
        <w:docPartUnique/>
      </w:docPartObj>
    </w:sdtPr>
    <w:sdtContent>
      <w:p w14:paraId="4A00A3FC" w14:textId="73467C49" w:rsidR="006655D0" w:rsidRDefault="006655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990A2" w14:textId="77777777" w:rsidR="006655D0" w:rsidRDefault="006655D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67051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749E6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70A88"/>
    <w:rsid w:val="00491B6B"/>
    <w:rsid w:val="00495CBE"/>
    <w:rsid w:val="00497AF4"/>
    <w:rsid w:val="004D06F5"/>
    <w:rsid w:val="00516F20"/>
    <w:rsid w:val="00523651"/>
    <w:rsid w:val="00525BB8"/>
    <w:rsid w:val="0055722C"/>
    <w:rsid w:val="00577D3C"/>
    <w:rsid w:val="005848CD"/>
    <w:rsid w:val="00595001"/>
    <w:rsid w:val="005C32FE"/>
    <w:rsid w:val="005F104E"/>
    <w:rsid w:val="005F561B"/>
    <w:rsid w:val="0061341C"/>
    <w:rsid w:val="006403A9"/>
    <w:rsid w:val="00650270"/>
    <w:rsid w:val="0065324A"/>
    <w:rsid w:val="006655D0"/>
    <w:rsid w:val="00666CF6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21C75"/>
    <w:rsid w:val="00853B9B"/>
    <w:rsid w:val="00860ACF"/>
    <w:rsid w:val="008835B3"/>
    <w:rsid w:val="0089387B"/>
    <w:rsid w:val="008A34A8"/>
    <w:rsid w:val="008C35A2"/>
    <w:rsid w:val="00921DB4"/>
    <w:rsid w:val="0092308D"/>
    <w:rsid w:val="00932BA8"/>
    <w:rsid w:val="00947733"/>
    <w:rsid w:val="00951CD1"/>
    <w:rsid w:val="00951FF6"/>
    <w:rsid w:val="0096552E"/>
    <w:rsid w:val="00981C3D"/>
    <w:rsid w:val="00985B2C"/>
    <w:rsid w:val="009A3AD6"/>
    <w:rsid w:val="009A44C2"/>
    <w:rsid w:val="009B4C9B"/>
    <w:rsid w:val="009C3DBC"/>
    <w:rsid w:val="009D575F"/>
    <w:rsid w:val="009E7111"/>
    <w:rsid w:val="00A27E26"/>
    <w:rsid w:val="00A37413"/>
    <w:rsid w:val="00A5245D"/>
    <w:rsid w:val="00A6095D"/>
    <w:rsid w:val="00A74555"/>
    <w:rsid w:val="00A75BC9"/>
    <w:rsid w:val="00A7691D"/>
    <w:rsid w:val="00AA380A"/>
    <w:rsid w:val="00AB54E3"/>
    <w:rsid w:val="00AB7692"/>
    <w:rsid w:val="00AC596D"/>
    <w:rsid w:val="00AF26E9"/>
    <w:rsid w:val="00B04A83"/>
    <w:rsid w:val="00B3616A"/>
    <w:rsid w:val="00B65541"/>
    <w:rsid w:val="00B80610"/>
    <w:rsid w:val="00B80CCE"/>
    <w:rsid w:val="00C2402B"/>
    <w:rsid w:val="00C242AC"/>
    <w:rsid w:val="00C3282F"/>
    <w:rsid w:val="00C378D3"/>
    <w:rsid w:val="00C5118A"/>
    <w:rsid w:val="00C65987"/>
    <w:rsid w:val="00C67D2B"/>
    <w:rsid w:val="00C7672B"/>
    <w:rsid w:val="00CA05A7"/>
    <w:rsid w:val="00CA41AA"/>
    <w:rsid w:val="00CF4966"/>
    <w:rsid w:val="00D272FD"/>
    <w:rsid w:val="00D60ED6"/>
    <w:rsid w:val="00D6780E"/>
    <w:rsid w:val="00D86C7F"/>
    <w:rsid w:val="00DA4000"/>
    <w:rsid w:val="00DB4512"/>
    <w:rsid w:val="00DC1C11"/>
    <w:rsid w:val="00DD28BD"/>
    <w:rsid w:val="00DD3D4A"/>
    <w:rsid w:val="00E02B8C"/>
    <w:rsid w:val="00E1483C"/>
    <w:rsid w:val="00E15EE3"/>
    <w:rsid w:val="00E427F6"/>
    <w:rsid w:val="00E57219"/>
    <w:rsid w:val="00E810E4"/>
    <w:rsid w:val="00EA2ED8"/>
    <w:rsid w:val="00EB16BA"/>
    <w:rsid w:val="00EB367C"/>
    <w:rsid w:val="00EB674F"/>
    <w:rsid w:val="00EC3FAB"/>
    <w:rsid w:val="00EF5C1A"/>
    <w:rsid w:val="00F324BD"/>
    <w:rsid w:val="00F85F58"/>
    <w:rsid w:val="00F94AAC"/>
    <w:rsid w:val="00FB128F"/>
    <w:rsid w:val="00FC00D7"/>
    <w:rsid w:val="00FD4059"/>
    <w:rsid w:val="00FD42F0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12</cp:revision>
  <cp:lastPrinted>2024-04-10T15:13:00Z</cp:lastPrinted>
  <dcterms:created xsi:type="dcterms:W3CDTF">2024-11-01T13:13:00Z</dcterms:created>
  <dcterms:modified xsi:type="dcterms:W3CDTF">2025-04-11T10:53:00Z</dcterms:modified>
</cp:coreProperties>
</file>